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D6" w:rsidRPr="00ED037C" w:rsidRDefault="007315D6" w:rsidP="007315D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315D6" w:rsidRPr="00ED037C" w:rsidRDefault="007315D6" w:rsidP="00731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D03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8815" cy="8172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D6" w:rsidRPr="00ED037C" w:rsidRDefault="007315D6" w:rsidP="007315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ED037C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7315D6" w:rsidRPr="00ED037C" w:rsidRDefault="007315D6" w:rsidP="007315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ED037C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7315D6" w:rsidRPr="00ED037C" w:rsidRDefault="007315D6" w:rsidP="007315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03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D037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ED037C">
        <w:rPr>
          <w:rFonts w:ascii="Times New Roman" w:hAnsi="Times New Roman" w:cs="Times New Roman"/>
          <w:b/>
          <w:sz w:val="28"/>
          <w:szCs w:val="28"/>
        </w:rPr>
        <w:t>Кривопорожского</w:t>
      </w:r>
      <w:proofErr w:type="spellEnd"/>
      <w:r w:rsidRPr="00ED03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315D6" w:rsidRPr="00ED037C" w:rsidRDefault="007315D6" w:rsidP="007315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5D6" w:rsidRPr="00ED037C" w:rsidRDefault="007315D6" w:rsidP="007315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gramStart"/>
      <w:r w:rsidRPr="00ED037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D037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315D6" w:rsidRPr="00ED037C" w:rsidRDefault="007315D6" w:rsidP="007315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5D6" w:rsidRDefault="007315D6" w:rsidP="00731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декабря 2013</w:t>
      </w:r>
      <w:r w:rsidRPr="00ED037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68</w:t>
      </w:r>
    </w:p>
    <w:p w:rsidR="007315D6" w:rsidRPr="00ED037C" w:rsidRDefault="007315D6" w:rsidP="007315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5D6" w:rsidRPr="007315D6" w:rsidRDefault="007315D6" w:rsidP="007315D6">
      <w:pPr>
        <w:pStyle w:val="a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315D6">
        <w:rPr>
          <w:rFonts w:ascii="Times New Roman" w:eastAsia="Times New Roman" w:hAnsi="Times New Roman" w:cs="Times New Roman"/>
          <w:spacing w:val="-2"/>
          <w:sz w:val="24"/>
          <w:szCs w:val="24"/>
        </w:rPr>
        <w:t>Об утверждении состава Комиссии и</w:t>
      </w:r>
    </w:p>
    <w:p w:rsidR="007315D6" w:rsidRPr="007315D6" w:rsidRDefault="007315D6" w:rsidP="007315D6">
      <w:pPr>
        <w:pStyle w:val="a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315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Положения о комиссии по установлению </w:t>
      </w:r>
    </w:p>
    <w:p w:rsidR="007315D6" w:rsidRPr="007315D6" w:rsidRDefault="007315D6" w:rsidP="007315D6">
      <w:pPr>
        <w:pStyle w:val="a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315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ежемесячных доплат к трудовой пенсии </w:t>
      </w:r>
    </w:p>
    <w:p w:rsidR="007315D6" w:rsidRPr="007315D6" w:rsidRDefault="007315D6" w:rsidP="007315D6">
      <w:pPr>
        <w:pStyle w:val="a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315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муниципальным служащим органов местного </w:t>
      </w:r>
    </w:p>
    <w:p w:rsidR="007315D6" w:rsidRPr="007315D6" w:rsidRDefault="007315D6" w:rsidP="007315D6">
      <w:pPr>
        <w:pStyle w:val="a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315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самоуправления </w:t>
      </w:r>
      <w:proofErr w:type="spellStart"/>
      <w:r w:rsidRPr="007315D6">
        <w:rPr>
          <w:rFonts w:ascii="Times New Roman" w:eastAsia="Times New Roman" w:hAnsi="Times New Roman" w:cs="Times New Roman"/>
          <w:spacing w:val="-2"/>
          <w:sz w:val="24"/>
          <w:szCs w:val="24"/>
        </w:rPr>
        <w:t>Кривопорожского</w:t>
      </w:r>
      <w:proofErr w:type="spellEnd"/>
      <w:r w:rsidRPr="007315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сельского</w:t>
      </w:r>
    </w:p>
    <w:p w:rsidR="007315D6" w:rsidRPr="007315D6" w:rsidRDefault="007315D6" w:rsidP="007315D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15D6">
        <w:rPr>
          <w:rFonts w:ascii="Times New Roman" w:eastAsia="Times New Roman" w:hAnsi="Times New Roman" w:cs="Times New Roman"/>
          <w:spacing w:val="-2"/>
          <w:sz w:val="24"/>
          <w:szCs w:val="24"/>
        </w:rPr>
        <w:t>поселения</w:t>
      </w:r>
      <w:r w:rsidRPr="007315D6">
        <w:rPr>
          <w:rFonts w:ascii="Times New Roman" w:eastAsia="Times New Roman" w:hAnsi="Times New Roman" w:cs="Times New Roman"/>
          <w:sz w:val="24"/>
          <w:szCs w:val="24"/>
        </w:rPr>
        <w:t xml:space="preserve">,  выборным должностным лицам </w:t>
      </w:r>
    </w:p>
    <w:p w:rsidR="007315D6" w:rsidRDefault="007315D6" w:rsidP="007315D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15D6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</w:t>
      </w:r>
      <w:proofErr w:type="gramStart"/>
      <w:r w:rsidRPr="00731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B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31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15D6" w:rsidRDefault="007315D6" w:rsidP="007315D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315D6" w:rsidRPr="007315D6" w:rsidRDefault="007315D6" w:rsidP="007315D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Положением о порядке назначения и выплаты ежемесячной доплаты к  трудовой пенсии муниципальным органов местного </w:t>
      </w:r>
      <w:r w:rsidR="003D2223"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самоуправления </w:t>
      </w:r>
      <w:proofErr w:type="spellStart"/>
      <w:r w:rsidR="003D2223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3D222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D2223" w:rsidRPr="003D2223">
        <w:rPr>
          <w:rFonts w:ascii="Times New Roman" w:hAnsi="Times New Roman" w:cs="Times New Roman"/>
          <w:sz w:val="24"/>
          <w:szCs w:val="24"/>
        </w:rPr>
        <w:t xml:space="preserve">утвержденным решением </w:t>
      </w:r>
      <w:r w:rsidR="003D2223">
        <w:rPr>
          <w:rFonts w:ascii="Times New Roman" w:hAnsi="Times New Roman" w:cs="Times New Roman"/>
          <w:sz w:val="24"/>
          <w:szCs w:val="24"/>
        </w:rPr>
        <w:t xml:space="preserve"> </w:t>
      </w:r>
      <w:r w:rsidR="003D2223" w:rsidRPr="003D2223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3D2223" w:rsidRPr="003D222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3D2223" w:rsidRPr="003D222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04AEF">
        <w:rPr>
          <w:rFonts w:ascii="Times New Roman" w:hAnsi="Times New Roman" w:cs="Times New Roman"/>
          <w:sz w:val="24"/>
          <w:szCs w:val="24"/>
        </w:rPr>
        <w:t xml:space="preserve"> </w:t>
      </w:r>
      <w:r w:rsidR="003D2223" w:rsidRPr="003D2223">
        <w:rPr>
          <w:rFonts w:ascii="Times New Roman" w:hAnsi="Times New Roman" w:cs="Times New Roman"/>
          <w:sz w:val="24"/>
          <w:szCs w:val="24"/>
        </w:rPr>
        <w:t>№ 2-16-38  от 20.07.2012 года</w:t>
      </w:r>
      <w:r w:rsidR="003D2223">
        <w:rPr>
          <w:rFonts w:ascii="Times New Roman" w:hAnsi="Times New Roman" w:cs="Times New Roman"/>
          <w:sz w:val="24"/>
          <w:szCs w:val="24"/>
        </w:rPr>
        <w:t xml:space="preserve"> для рассмотрения вопросов об установлении и перерасчете ежемесячных доплат к трудовым пенсиям указанным лицам</w:t>
      </w:r>
    </w:p>
    <w:p w:rsidR="007315D6" w:rsidRPr="00804AEF" w:rsidRDefault="007315D6" w:rsidP="007315D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AEF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="00804AE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04AEF">
        <w:rPr>
          <w:rFonts w:ascii="Times New Roman" w:eastAsia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804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4AE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804AEF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r w:rsidR="00804AE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804AEF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</w:t>
      </w:r>
      <w:r w:rsidRPr="00804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A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04AE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3D2223" w:rsidRDefault="003D2223" w:rsidP="003D222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D2223">
        <w:rPr>
          <w:rFonts w:ascii="Times New Roman" w:eastAsia="Times New Roman" w:hAnsi="Times New Roman" w:cs="Times New Roman"/>
          <w:sz w:val="24"/>
          <w:szCs w:val="24"/>
        </w:rPr>
        <w:t xml:space="preserve">. Утвердить состав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установлению ежемесячных доплат к  трудовой пенсии муниципальным  служащим органов местного самоуправления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1D4B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выборным должностным лицам  </w:t>
      </w:r>
      <w:r w:rsidRPr="007315D6">
        <w:rPr>
          <w:rFonts w:ascii="Times New Roman" w:eastAsia="Times New Roman" w:hAnsi="Times New Roman" w:cs="Times New Roman"/>
          <w:sz w:val="24"/>
          <w:szCs w:val="24"/>
        </w:rPr>
        <w:t xml:space="preserve">местного самоуправления  </w:t>
      </w:r>
      <w:r w:rsidR="001D4B52">
        <w:rPr>
          <w:rFonts w:ascii="Times New Roman" w:eastAsia="Times New Roman" w:hAnsi="Times New Roman" w:cs="Times New Roman"/>
          <w:sz w:val="24"/>
          <w:szCs w:val="24"/>
        </w:rPr>
        <w:t>(Приложение 1).</w:t>
      </w:r>
    </w:p>
    <w:p w:rsidR="007315D6" w:rsidRPr="003D2223" w:rsidRDefault="003D2223" w:rsidP="003D2223">
      <w:pPr>
        <w:pStyle w:val="a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D22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Утвердить Положение о комиссии по установлению  </w:t>
      </w:r>
      <w:r w:rsidRPr="007315D6">
        <w:rPr>
          <w:rFonts w:ascii="Times New Roman" w:eastAsia="Times New Roman" w:hAnsi="Times New Roman" w:cs="Times New Roman"/>
          <w:spacing w:val="-2"/>
          <w:sz w:val="24"/>
          <w:szCs w:val="24"/>
        </w:rPr>
        <w:t>ежемес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ячных доплат к трудовой пенсии  </w:t>
      </w:r>
      <w:r w:rsidRPr="007315D6"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ьным служащим органов местного  </w:t>
      </w:r>
      <w:r w:rsidRPr="007315D6">
        <w:rPr>
          <w:rFonts w:ascii="Times New Roman" w:eastAsia="Times New Roman" w:hAnsi="Times New Roman" w:cs="Times New Roman"/>
          <w:spacing w:val="-2"/>
          <w:sz w:val="24"/>
          <w:szCs w:val="24"/>
        </w:rPr>
        <w:t>самоуправления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сельского </w:t>
      </w:r>
      <w:r w:rsidRPr="007315D6">
        <w:rPr>
          <w:rFonts w:ascii="Times New Roman" w:eastAsia="Times New Roman" w:hAnsi="Times New Roman" w:cs="Times New Roman"/>
          <w:spacing w:val="-2"/>
          <w:sz w:val="24"/>
          <w:szCs w:val="24"/>
        </w:rPr>
        <w:t>поселения</w:t>
      </w:r>
      <w:r w:rsidRPr="007315D6">
        <w:rPr>
          <w:rFonts w:ascii="Times New Roman" w:eastAsia="Times New Roman" w:hAnsi="Times New Roman" w:cs="Times New Roman"/>
          <w:sz w:val="24"/>
          <w:szCs w:val="24"/>
        </w:rPr>
        <w:t>,  выборным должностным лицам местного самоуправления</w:t>
      </w:r>
    </w:p>
    <w:p w:rsidR="007315D6" w:rsidRPr="001D4B52" w:rsidRDefault="001D4B52" w:rsidP="007315D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D4B52">
        <w:rPr>
          <w:rFonts w:ascii="Times New Roman" w:eastAsia="Times New Roman" w:hAnsi="Times New Roman" w:cs="Times New Roman"/>
          <w:sz w:val="24"/>
          <w:szCs w:val="24"/>
        </w:rPr>
        <w:t>(Приложение №2)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15D6" w:rsidRDefault="007315D6" w:rsidP="007315D6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804AEF" w:rsidRDefault="00804AEF" w:rsidP="007315D6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804AEF" w:rsidRPr="00804AEF" w:rsidRDefault="00804AEF" w:rsidP="007315D6">
      <w:pPr>
        <w:pStyle w:val="a3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315D6" w:rsidRPr="00804AEF" w:rsidRDefault="007315D6" w:rsidP="007315D6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A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Глава </w:t>
      </w:r>
      <w:proofErr w:type="spellStart"/>
      <w:r w:rsidRPr="00804AEF">
        <w:rPr>
          <w:rFonts w:ascii="Times New Roman" w:eastAsia="Times New Roman" w:hAnsi="Times New Roman" w:cs="Times New Roman"/>
          <w:spacing w:val="-3"/>
          <w:sz w:val="24"/>
          <w:szCs w:val="24"/>
        </w:rPr>
        <w:t>Кривопорожского</w:t>
      </w:r>
      <w:proofErr w:type="spellEnd"/>
      <w:r w:rsidRPr="00804A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сельского поселения               </w:t>
      </w:r>
      <w:r w:rsidR="00804A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  </w:t>
      </w:r>
      <w:r w:rsidRPr="00804A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И.И.Дубовик</w:t>
      </w:r>
    </w:p>
    <w:p w:rsidR="007315D6" w:rsidRDefault="007315D6" w:rsidP="007315D6"/>
    <w:p w:rsidR="007315D6" w:rsidRDefault="007315D6" w:rsidP="007315D6"/>
    <w:p w:rsidR="007315D6" w:rsidRDefault="007315D6" w:rsidP="007315D6"/>
    <w:p w:rsidR="00006792" w:rsidRDefault="00006792"/>
    <w:p w:rsidR="00B27D4E" w:rsidRDefault="00B27D4E"/>
    <w:p w:rsidR="00B27D4E" w:rsidRDefault="00B27D4E"/>
    <w:p w:rsidR="00B27D4E" w:rsidRDefault="00B27D4E" w:rsidP="00B27D4E">
      <w:pPr>
        <w:pStyle w:val="a6"/>
      </w:pPr>
    </w:p>
    <w:p w:rsidR="00B27D4E" w:rsidRDefault="00B27D4E" w:rsidP="00B27D4E">
      <w:pPr>
        <w:pStyle w:val="a6"/>
        <w:spacing w:before="100" w:beforeAutospacing="1" w:after="100" w:afterAutospacing="1"/>
      </w:pPr>
      <w:r>
        <w:t xml:space="preserve">                                                                                                                  Приложение 1 </w:t>
      </w:r>
    </w:p>
    <w:p w:rsidR="00B27D4E" w:rsidRDefault="00B27D4E" w:rsidP="00B27D4E">
      <w:pPr>
        <w:pStyle w:val="a6"/>
        <w:spacing w:before="100" w:beforeAutospacing="1" w:after="100" w:afterAutospacing="1"/>
      </w:pPr>
      <w:r>
        <w:t xml:space="preserve">                                                                    к постановлению главы </w:t>
      </w:r>
      <w:proofErr w:type="spellStart"/>
      <w:r>
        <w:t>Кривопорожского</w:t>
      </w:r>
      <w:proofErr w:type="spellEnd"/>
      <w:r>
        <w:t xml:space="preserve"> </w:t>
      </w:r>
    </w:p>
    <w:p w:rsidR="00B27D4E" w:rsidRDefault="00B27D4E" w:rsidP="00B27D4E">
      <w:pPr>
        <w:pStyle w:val="a6"/>
        <w:spacing w:before="100" w:beforeAutospacing="1" w:after="100" w:afterAutospacing="1"/>
      </w:pPr>
      <w:r>
        <w:t xml:space="preserve">                                                                   сельского поселения № 68 от 11.12.2013г.</w:t>
      </w:r>
    </w:p>
    <w:p w:rsidR="00B27D4E" w:rsidRDefault="00B27D4E" w:rsidP="00B27D4E">
      <w:pPr>
        <w:pStyle w:val="a6"/>
        <w:spacing w:before="100" w:beforeAutospacing="1" w:after="100" w:afterAutospacing="1"/>
      </w:pPr>
    </w:p>
    <w:p w:rsidR="00B27D4E" w:rsidRDefault="00B27D4E" w:rsidP="00B27D4E">
      <w:pPr>
        <w:pStyle w:val="a6"/>
        <w:spacing w:before="100" w:beforeAutospacing="1" w:after="100" w:afterAutospacing="1"/>
        <w:rPr>
          <w:b/>
        </w:rPr>
      </w:pPr>
      <w:r>
        <w:rPr>
          <w:b/>
        </w:rPr>
        <w:t xml:space="preserve">                                                                Состав </w:t>
      </w:r>
    </w:p>
    <w:p w:rsidR="00B27D4E" w:rsidRDefault="00B27D4E" w:rsidP="00B27D4E">
      <w:pPr>
        <w:pStyle w:val="a6"/>
        <w:spacing w:before="100" w:beforeAutospacing="1" w:after="100" w:afterAutospacing="1"/>
        <w:rPr>
          <w:b/>
        </w:rPr>
      </w:pPr>
      <w:r>
        <w:rPr>
          <w:b/>
        </w:rPr>
        <w:t xml:space="preserve">комиссии по установлению ежемесячных  доплат  к трудовой  пенсии муниципальным  служащим органов местного самоуправления </w:t>
      </w:r>
      <w:proofErr w:type="spellStart"/>
      <w:r>
        <w:rPr>
          <w:b/>
        </w:rPr>
        <w:t>Кривопорожского</w:t>
      </w:r>
      <w:proofErr w:type="spellEnd"/>
      <w:r>
        <w:rPr>
          <w:b/>
        </w:rPr>
        <w:t xml:space="preserve"> сельского поселения, выборным должностным лицам местного самоуправления</w:t>
      </w:r>
    </w:p>
    <w:p w:rsidR="00B27D4E" w:rsidRDefault="00B27D4E" w:rsidP="00B27D4E">
      <w:pPr>
        <w:pStyle w:val="a6"/>
        <w:spacing w:before="100" w:beforeAutospacing="1" w:after="100" w:afterAutospacing="1"/>
        <w:rPr>
          <w:b/>
        </w:rPr>
      </w:pPr>
    </w:p>
    <w:p w:rsidR="00B27D4E" w:rsidRDefault="00B27D4E" w:rsidP="00B27D4E">
      <w:pPr>
        <w:pStyle w:val="a6"/>
        <w:spacing w:before="100" w:beforeAutospacing="1" w:after="100" w:afterAutospacing="1"/>
      </w:pPr>
      <w:r>
        <w:t xml:space="preserve">Председатель комиссии:                                     Председатель Совета </w:t>
      </w:r>
      <w:proofErr w:type="spellStart"/>
      <w:r>
        <w:t>Кривопорожского</w:t>
      </w:r>
      <w:proofErr w:type="spellEnd"/>
    </w:p>
    <w:p w:rsidR="00B27D4E" w:rsidRDefault="00B27D4E" w:rsidP="00B27D4E">
      <w:pPr>
        <w:pStyle w:val="a6"/>
        <w:spacing w:before="100" w:beforeAutospacing="1" w:after="100" w:afterAutospacing="1"/>
      </w:pPr>
      <w:r>
        <w:t>Юхневич  М.Т.                                                      сельского поселения</w:t>
      </w:r>
    </w:p>
    <w:p w:rsidR="00B27D4E" w:rsidRDefault="00B27D4E" w:rsidP="00B27D4E">
      <w:pPr>
        <w:pStyle w:val="a6"/>
        <w:spacing w:before="100" w:beforeAutospacing="1" w:after="100" w:afterAutospacing="1"/>
      </w:pPr>
      <w:r>
        <w:t xml:space="preserve">Секретарь комиссии:                                           Специалист администрации </w:t>
      </w:r>
      <w:proofErr w:type="spellStart"/>
      <w:r>
        <w:t>Кривопорожского</w:t>
      </w:r>
      <w:proofErr w:type="spellEnd"/>
    </w:p>
    <w:p w:rsidR="00B27D4E" w:rsidRDefault="00B27D4E" w:rsidP="00B27D4E">
      <w:pPr>
        <w:pStyle w:val="a6"/>
        <w:spacing w:before="100" w:beforeAutospacing="1" w:after="100" w:afterAutospacing="1"/>
      </w:pPr>
      <w:r>
        <w:t>Сухан С.И.                                                             сельского поселения</w:t>
      </w:r>
    </w:p>
    <w:p w:rsidR="00B27D4E" w:rsidRDefault="00B27D4E" w:rsidP="00B27D4E">
      <w:pPr>
        <w:pStyle w:val="a6"/>
        <w:spacing w:before="100" w:beforeAutospacing="1" w:after="100" w:afterAutospacing="1"/>
      </w:pPr>
      <w:r>
        <w:t xml:space="preserve">Члены комиссии:                                                  Депутат Совета </w:t>
      </w:r>
      <w:proofErr w:type="spellStart"/>
      <w:r>
        <w:t>Кривопорожского</w:t>
      </w:r>
      <w:proofErr w:type="spellEnd"/>
      <w:r>
        <w:t xml:space="preserve"> сельского</w:t>
      </w:r>
    </w:p>
    <w:p w:rsidR="00B27D4E" w:rsidRDefault="00B27D4E" w:rsidP="00B27D4E">
      <w:pPr>
        <w:pStyle w:val="a6"/>
        <w:spacing w:before="100" w:beforeAutospacing="1" w:after="100" w:afterAutospacing="1"/>
      </w:pPr>
      <w:proofErr w:type="spellStart"/>
      <w:r>
        <w:t>Смольковская</w:t>
      </w:r>
      <w:proofErr w:type="spellEnd"/>
      <w:r>
        <w:t xml:space="preserve">  Е.Ф.                                              сельского поселения</w:t>
      </w:r>
    </w:p>
    <w:p w:rsidR="00B27D4E" w:rsidRDefault="00B27D4E" w:rsidP="00B27D4E">
      <w:pPr>
        <w:pStyle w:val="a6"/>
        <w:spacing w:before="100" w:beforeAutospacing="1" w:after="100" w:afterAutospacing="1"/>
      </w:pPr>
      <w:r>
        <w:t xml:space="preserve"> </w:t>
      </w:r>
    </w:p>
    <w:p w:rsidR="00B27D4E" w:rsidRDefault="00B27D4E"/>
    <w:p w:rsidR="004C4E9D" w:rsidRDefault="004C4E9D"/>
    <w:p w:rsidR="004C4E9D" w:rsidRDefault="004C4E9D"/>
    <w:p w:rsidR="004C4E9D" w:rsidRDefault="004C4E9D"/>
    <w:p w:rsidR="004C4E9D" w:rsidRDefault="004C4E9D"/>
    <w:p w:rsidR="004C4E9D" w:rsidRDefault="004C4E9D"/>
    <w:p w:rsidR="004C4E9D" w:rsidRDefault="004C4E9D"/>
    <w:p w:rsidR="004C4E9D" w:rsidRDefault="004C4E9D"/>
    <w:p w:rsidR="004C4E9D" w:rsidRDefault="004C4E9D"/>
    <w:p w:rsidR="004C4E9D" w:rsidRDefault="004C4E9D"/>
    <w:p w:rsidR="004C4E9D" w:rsidRPr="008444E4" w:rsidRDefault="004C4E9D" w:rsidP="004C4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4E4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Pr="008444E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C4E9D" w:rsidRPr="008444E4" w:rsidRDefault="004C4E9D" w:rsidP="004C4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444E4">
        <w:rPr>
          <w:rFonts w:ascii="Times New Roman" w:hAnsi="Times New Roman" w:cs="Times New Roman"/>
          <w:sz w:val="24"/>
          <w:szCs w:val="24"/>
        </w:rPr>
        <w:t>к постановлению гла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844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E9D" w:rsidRPr="008444E4" w:rsidRDefault="004C4E9D" w:rsidP="004C4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8444E4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8444E4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4C4E9D" w:rsidRDefault="004C4E9D" w:rsidP="004C4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444E4">
        <w:rPr>
          <w:rFonts w:ascii="Times New Roman" w:hAnsi="Times New Roman" w:cs="Times New Roman"/>
          <w:sz w:val="24"/>
          <w:szCs w:val="24"/>
        </w:rPr>
        <w:t xml:space="preserve">поселения № </w:t>
      </w:r>
      <w:r>
        <w:rPr>
          <w:rFonts w:ascii="Times New Roman" w:hAnsi="Times New Roman" w:cs="Times New Roman"/>
          <w:sz w:val="24"/>
          <w:szCs w:val="24"/>
        </w:rPr>
        <w:t xml:space="preserve">68 </w:t>
      </w:r>
      <w:r w:rsidRPr="008444E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11.12.2013 г.</w:t>
      </w:r>
    </w:p>
    <w:p w:rsidR="004C4E9D" w:rsidRDefault="004C4E9D" w:rsidP="004C4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E9D" w:rsidRDefault="004C4E9D" w:rsidP="004C4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E9D" w:rsidRDefault="004C4E9D" w:rsidP="004C4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E9D" w:rsidRDefault="004C4E9D" w:rsidP="004C4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E9D" w:rsidRDefault="004C4E9D" w:rsidP="004C4E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444E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C4E9D" w:rsidRDefault="004C4E9D" w:rsidP="004C4E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о Комиссии по установлению ежемесячных доплат к трудовой пенсии</w:t>
      </w:r>
    </w:p>
    <w:p w:rsidR="004C4E9D" w:rsidRDefault="004C4E9D" w:rsidP="004C4E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муниципальным служащим органа местного самоуправления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</w:p>
    <w:p w:rsidR="004C4E9D" w:rsidRDefault="004C4E9D" w:rsidP="004C4E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поселения, выборным должностным лицам местного самоуправления</w:t>
      </w:r>
    </w:p>
    <w:p w:rsidR="004C4E9D" w:rsidRDefault="004C4E9D" w:rsidP="004C4E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4E9D" w:rsidRDefault="004C4E9D" w:rsidP="004C4E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Общие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положении</w:t>
      </w:r>
    </w:p>
    <w:p w:rsidR="004C4E9D" w:rsidRDefault="004C4E9D" w:rsidP="004C4E9D">
      <w:pPr>
        <w:pStyle w:val="a3"/>
        <w:ind w:left="3708"/>
        <w:rPr>
          <w:rFonts w:ascii="Times New Roman" w:hAnsi="Times New Roman" w:cs="Times New Roman"/>
          <w:b/>
          <w:sz w:val="24"/>
          <w:szCs w:val="24"/>
        </w:rPr>
      </w:pPr>
    </w:p>
    <w:p w:rsidR="004C4E9D" w:rsidRPr="0028177B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</w:t>
      </w:r>
      <w:r w:rsidRPr="008444E4">
        <w:rPr>
          <w:rFonts w:ascii="Times New Roman" w:hAnsi="Times New Roman" w:cs="Times New Roman"/>
          <w:sz w:val="24"/>
          <w:szCs w:val="24"/>
        </w:rPr>
        <w:t xml:space="preserve"> по установлению ежемесячных доплат к трудовой пенсии</w:t>
      </w:r>
      <w:r>
        <w:rPr>
          <w:rFonts w:ascii="Times New Roman" w:hAnsi="Times New Roman" w:cs="Times New Roman"/>
          <w:sz w:val="24"/>
          <w:szCs w:val="24"/>
        </w:rPr>
        <w:t xml:space="preserve"> (далее – Комиссия) создается для рассмотрения вопросов об установлении и перерасчете ежемесячных доплат к трудовым пенсиям, предусмотренных Законом Республики Карелия «О муниципальной службе в Республике Карелия» и законом Республики </w:t>
      </w:r>
      <w:r w:rsidRPr="00BE3886">
        <w:rPr>
          <w:rFonts w:ascii="Times New Roman" w:hAnsi="Times New Roman" w:cs="Times New Roman"/>
          <w:sz w:val="24"/>
          <w:szCs w:val="24"/>
        </w:rPr>
        <w:t xml:space="preserve">Карелия  </w:t>
      </w:r>
      <w:r w:rsidRPr="00BE3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886">
        <w:rPr>
          <w:rFonts w:ascii="Times New Roman" w:hAnsi="Times New Roman" w:cs="Times New Roman"/>
          <w:sz w:val="24"/>
          <w:szCs w:val="24"/>
        </w:rPr>
        <w:t>от 12 ноября 2007 г. N 1128-ЗPK "О некоторых гарантиях</w:t>
      </w:r>
      <w:r w:rsidRPr="00BE3886">
        <w:rPr>
          <w:rFonts w:ascii="Times New Roman" w:hAnsi="Times New Roman" w:cs="Times New Roman"/>
        </w:rPr>
        <w:t xml:space="preserve"> </w:t>
      </w:r>
      <w:r w:rsidRPr="00BE3886">
        <w:rPr>
          <w:rFonts w:ascii="Times New Roman" w:hAnsi="Times New Roman" w:cs="Times New Roman"/>
          <w:sz w:val="24"/>
          <w:szCs w:val="24"/>
        </w:rPr>
        <w:t>обеспечения деятельности лиц, замещающих муниципальные должности в органах местного самоуправления в Республике Карелия</w:t>
      </w:r>
      <w:proofErr w:type="gramEnd"/>
      <w:r w:rsidRPr="00BE3886">
        <w:rPr>
          <w:rFonts w:ascii="Times New Roman" w:hAnsi="Times New Roman" w:cs="Times New Roman"/>
          <w:sz w:val="24"/>
          <w:szCs w:val="24"/>
        </w:rPr>
        <w:t>"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Комиссия при рассмотрении вопросов об установлении и перерасчете доплат к пенсии  руководствуется Законом Российской Федерации и Республики Карелия, Положением о порядке назначения и выплаты ежемесячной доплаты к трудовой пенсии муниципальным служащим органа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выборным должностным лицам местного самоуправления, утвержденным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20.07.2013 г. № 2-16-38,  настоящим Положением.</w:t>
      </w:r>
      <w:proofErr w:type="gramEnd"/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1.3. Комиссия осуществляет свою деятельность во взаимодействии с органом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1.4. Комиссия строит свою деятельность на основе принципов коллегиальности, самостоятельности и ответственности.</w:t>
      </w:r>
    </w:p>
    <w:p w:rsidR="004C4E9D" w:rsidRDefault="004C4E9D" w:rsidP="004C4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E9D" w:rsidRDefault="004C4E9D" w:rsidP="004C4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2. Задачи и функции Комиссии</w:t>
      </w:r>
    </w:p>
    <w:p w:rsidR="004C4E9D" w:rsidRDefault="004C4E9D" w:rsidP="004C4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E9D" w:rsidRDefault="004C4E9D" w:rsidP="004C4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2.1. Основными задачами Комиссии являются: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2.1.1. Принятие решений, носящий рекомендательный характер для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 решении вопроса об установлении и перерасчете ежемесячных доплат к трудовым пенсиям муниципальным служащим органа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поселении, выборным должностным лицам местного самоуправления (далее – доплаты к пенсии).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2.1.2. Разработка предложений по упорядочению процедуры установления доплаты к пенсиям.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2.2. Комиссия, в целях реализации возложенных на неё задач, осуществляет следующие функции: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2.2.1. На своих заседаниях рассматривает вопросы установления, перерасчета доплат к пенсиям и принимает по ним решение.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2.2.2. Подтверждает стаж муниципальной службы, дающий право на назначение ежемесячной доплаты к трудовой пенсии, основания увольнения, устанавливает размер доплаты и дату, с которой она назначается.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2.2.3. Организует, в необходимых случаях, экспертизу ранее установленных доплат к пенсиям муниципальным служащим органа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поселении, выборным должностным лицам местного самоуправления.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2.2.4. Принимает решение: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 перерасчете размера доплаты к пенсиям;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об удержании излишне выплаченных сумм доплаты к пенсиям;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об индексации размеров доплаты к пенсиям при изменении должностных окладов;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 выплате недополученных сумм доплаты к пенсиям в связи со смертью получателя указанной доплаты;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 прекращении выплаты доплаты к пенсиям;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 приравнивании должностей, занимаемых муниципальными служащими на момент выхода на пенсию, к муниципальным должностям муниципальной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2.2.5. Осуществляет другие функции, вытекающие из задач Комиссии.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3. Права и обязанности Комиссии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3.1. Для выполнения возложенных задач Комиссии предоставляется право: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3.1.1. Выносить решения,  носящие рекомендательный характер для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 решении вопроса об установлении и перерасчете ежемесячных доплат к трудовым пенсиям муниципальным служащим органа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поселении, выборным должностным лицам местного самоуправления.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3.1.2. Осуществлять контроль над обоснованностью и своевременностью установления, перерасчета доплат к пенсиям.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3.1.3. Выяснять обстоятельства неправомерного установления, перерасчета доплат к пенсиям и принимать решение рекомендательного характера об их отмене.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3.1.4. Проверять обоснованность выдачи документов о стаже службы (работы) и размере денежного содержания.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3.1.5. Приглашать на свои заседания лиц, обратившихся с соответствующим заявлением в комиссию.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3.1.6. Запрашивать и получать в установленном порядке информацию, необходимую для работы.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3.2. Комиссия для реализации своей деятельности обязана: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3.2.1. В случаях обнаружения нарушений действующего законодательства информировать об этом 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3.2.2. Направлять информацию  о принятых решениях по вопросам, находящихся в компетенции Комиссии, главе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3.2.3. Рассматривать обращения граждан по вопросам установления и перерасчета доплат к пенсии, поступившие в Комиссию, в течение 10 дней,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и документов от гражданина об установлении или перерасчете доплат к пенсии.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4. Организация деятельности Комиссии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4.1. Комиссия состоит из председателя Комиссии, членов Комиссии и секретаря Комиссии. Состав Комиссии утверждается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4.2. Руководство работой Комиссии осуществляет её председатель. В его отсутствие руководит работой Комиссии секретарь.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4.3. Заседания Комиссии проводятся по мере необходимости.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4.4. Заседание Комиссии считается правомочным, если на нем присутствует не менее двух третей ее состава.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 дате, времени, месте проведения очередного заседания Комиссии, члены Комиссии должны быть проинформированы не позднее, чем за три дня до предполагаемой даты его проведения.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4.5. Решение Комиссии принимается простым большинством голосов, присутствующих на заседании членов Комиссии. При равенстве голосов,  решающим является голос председателя Комиссии. 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4.6. Члены Комиссии пользуются равными правами в решении вопросов, рассматриваемых на заседании Комиссии.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4.7. Результаты заседания оформляются протоколом, который подписывается всеми членами Комиссии, присутствующими на заседании. При несогласии с принятым Комиссией решением, член Комиссии вправе изложить в письменной форме свое особое мнение, которое подлежит обязательному приобщению к протоколу заседания Комиссии.</w:t>
      </w:r>
    </w:p>
    <w:p w:rsidR="004C4E9D" w:rsidRPr="00341B70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4.8. Решение Комиссии, с рекомендацией об установлении доплаты к пенсии, направляется 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C4E9D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E9D" w:rsidRPr="003602E1" w:rsidRDefault="004C4E9D" w:rsidP="004C4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E9D" w:rsidRDefault="004C4E9D" w:rsidP="004C4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4E9D" w:rsidRPr="000964D2" w:rsidRDefault="004C4E9D" w:rsidP="004C4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E9D" w:rsidRPr="008444E4" w:rsidRDefault="004C4E9D" w:rsidP="004C4E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4E9D" w:rsidRPr="008444E4" w:rsidRDefault="004C4E9D" w:rsidP="004C4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E9D" w:rsidRDefault="004C4E9D" w:rsidP="004C4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E9D" w:rsidRPr="008444E4" w:rsidRDefault="004C4E9D" w:rsidP="004C4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E9D" w:rsidRPr="008444E4" w:rsidRDefault="004C4E9D" w:rsidP="004C4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4C4E9D" w:rsidRDefault="004C4E9D"/>
    <w:p w:rsidR="00B27D4E" w:rsidRDefault="00B27D4E"/>
    <w:sectPr w:rsidR="00B27D4E" w:rsidSect="0097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185"/>
    <w:multiLevelType w:val="hybridMultilevel"/>
    <w:tmpl w:val="863666DA"/>
    <w:lvl w:ilvl="0" w:tplc="8AA8B8EA">
      <w:start w:val="1"/>
      <w:numFmt w:val="decimal"/>
      <w:lvlText w:val="%1."/>
      <w:lvlJc w:val="left"/>
      <w:pPr>
        <w:ind w:left="3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8" w:hanging="360"/>
      </w:pPr>
    </w:lvl>
    <w:lvl w:ilvl="2" w:tplc="0419001B" w:tentative="1">
      <w:start w:val="1"/>
      <w:numFmt w:val="lowerRoman"/>
      <w:lvlText w:val="%3."/>
      <w:lvlJc w:val="right"/>
      <w:pPr>
        <w:ind w:left="5148" w:hanging="180"/>
      </w:pPr>
    </w:lvl>
    <w:lvl w:ilvl="3" w:tplc="0419000F" w:tentative="1">
      <w:start w:val="1"/>
      <w:numFmt w:val="decimal"/>
      <w:lvlText w:val="%4."/>
      <w:lvlJc w:val="left"/>
      <w:pPr>
        <w:ind w:left="5868" w:hanging="360"/>
      </w:pPr>
    </w:lvl>
    <w:lvl w:ilvl="4" w:tplc="04190019" w:tentative="1">
      <w:start w:val="1"/>
      <w:numFmt w:val="lowerLetter"/>
      <w:lvlText w:val="%5."/>
      <w:lvlJc w:val="left"/>
      <w:pPr>
        <w:ind w:left="6588" w:hanging="360"/>
      </w:pPr>
    </w:lvl>
    <w:lvl w:ilvl="5" w:tplc="0419001B" w:tentative="1">
      <w:start w:val="1"/>
      <w:numFmt w:val="lowerRoman"/>
      <w:lvlText w:val="%6."/>
      <w:lvlJc w:val="right"/>
      <w:pPr>
        <w:ind w:left="7308" w:hanging="180"/>
      </w:pPr>
    </w:lvl>
    <w:lvl w:ilvl="6" w:tplc="0419000F" w:tentative="1">
      <w:start w:val="1"/>
      <w:numFmt w:val="decimal"/>
      <w:lvlText w:val="%7."/>
      <w:lvlJc w:val="left"/>
      <w:pPr>
        <w:ind w:left="8028" w:hanging="360"/>
      </w:pPr>
    </w:lvl>
    <w:lvl w:ilvl="7" w:tplc="04190019" w:tentative="1">
      <w:start w:val="1"/>
      <w:numFmt w:val="lowerLetter"/>
      <w:lvlText w:val="%8."/>
      <w:lvlJc w:val="left"/>
      <w:pPr>
        <w:ind w:left="8748" w:hanging="360"/>
      </w:pPr>
    </w:lvl>
    <w:lvl w:ilvl="8" w:tplc="0419001B" w:tentative="1">
      <w:start w:val="1"/>
      <w:numFmt w:val="lowerRoman"/>
      <w:lvlText w:val="%9."/>
      <w:lvlJc w:val="right"/>
      <w:pPr>
        <w:ind w:left="94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315D6"/>
    <w:rsid w:val="00006792"/>
    <w:rsid w:val="001D4B52"/>
    <w:rsid w:val="003D2223"/>
    <w:rsid w:val="004B697E"/>
    <w:rsid w:val="004C4E9D"/>
    <w:rsid w:val="007315D6"/>
    <w:rsid w:val="00804AEF"/>
    <w:rsid w:val="00973A13"/>
    <w:rsid w:val="00B27D4E"/>
    <w:rsid w:val="00D7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5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5D6"/>
    <w:rPr>
      <w:rFonts w:ascii="Tahoma" w:hAnsi="Tahoma" w:cs="Tahoma"/>
      <w:sz w:val="16"/>
      <w:szCs w:val="16"/>
    </w:rPr>
  </w:style>
  <w:style w:type="paragraph" w:customStyle="1" w:styleId="a6">
    <w:name w:val="Стиль"/>
    <w:rsid w:val="00B27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2</cp:revision>
  <dcterms:created xsi:type="dcterms:W3CDTF">2020-01-31T08:14:00Z</dcterms:created>
  <dcterms:modified xsi:type="dcterms:W3CDTF">2020-01-31T08:14:00Z</dcterms:modified>
</cp:coreProperties>
</file>